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b/>
          <w:sz w:val="52"/>
          <w:szCs w:val="44"/>
        </w:rPr>
      </w:pPr>
      <w:r>
        <w:rPr>
          <w:rFonts w:hint="eastAsia"/>
          <w:b/>
          <w:sz w:val="52"/>
          <w:szCs w:val="44"/>
        </w:rPr>
        <w:t>医疗广告审查申请资料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1000" w:lineRule="exact"/>
        <w:rPr>
          <w:sz w:val="44"/>
          <w:szCs w:val="44"/>
        </w:rPr>
      </w:pPr>
    </w:p>
    <w:p>
      <w:pPr>
        <w:spacing w:line="800" w:lineRule="exact"/>
        <w:rPr>
          <w:sz w:val="44"/>
          <w:szCs w:val="44"/>
        </w:rPr>
      </w:pPr>
      <w:r>
        <w:rPr>
          <w:rFonts w:hint="eastAsia"/>
          <w:b/>
          <w:sz w:val="36"/>
          <w:szCs w:val="44"/>
        </w:rPr>
        <w:t>申请单位名称：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line="800" w:lineRule="exact"/>
        <w:rPr>
          <w:b/>
          <w:spacing w:val="30"/>
          <w:sz w:val="44"/>
          <w:szCs w:val="44"/>
          <w:u w:val="single"/>
        </w:rPr>
      </w:pPr>
      <w:r>
        <w:rPr>
          <w:rFonts w:hint="eastAsia"/>
          <w:b/>
          <w:spacing w:val="30"/>
          <w:sz w:val="36"/>
          <w:szCs w:val="44"/>
        </w:rPr>
        <w:t>经办人姓名：</w:t>
      </w:r>
      <w:r>
        <w:rPr>
          <w:rFonts w:ascii="仿宋" w:hAnsi="仿宋" w:eastAsia="仿宋"/>
          <w:b/>
          <w:spacing w:val="30"/>
          <w:sz w:val="32"/>
          <w:szCs w:val="32"/>
          <w:u w:val="single"/>
        </w:rPr>
        <w:t xml:space="preserve">                  </w:t>
      </w:r>
    </w:p>
    <w:p>
      <w:pPr>
        <w:spacing w:line="800" w:lineRule="exact"/>
        <w:rPr>
          <w:rFonts w:ascii="仿宋" w:hAnsi="仿宋" w:eastAsia="仿宋"/>
          <w:b/>
          <w:spacing w:val="96"/>
          <w:sz w:val="32"/>
          <w:szCs w:val="32"/>
          <w:u w:val="single"/>
        </w:rPr>
      </w:pPr>
      <w:r>
        <w:rPr>
          <w:rFonts w:hint="eastAsia"/>
          <w:b/>
          <w:spacing w:val="96"/>
          <w:sz w:val="36"/>
          <w:szCs w:val="44"/>
        </w:rPr>
        <w:t>联系电话</w:t>
      </w:r>
      <w:r>
        <w:rPr>
          <w:rFonts w:hint="eastAsia"/>
          <w:b/>
          <w:sz w:val="36"/>
          <w:szCs w:val="44"/>
        </w:rPr>
        <w:t>：</w:t>
      </w:r>
      <w:r>
        <w:rPr>
          <w:rFonts w:ascii="仿宋" w:hAnsi="仿宋" w:eastAsia="仿宋"/>
          <w:b/>
          <w:spacing w:val="96"/>
          <w:sz w:val="32"/>
          <w:szCs w:val="32"/>
          <w:u w:val="single"/>
        </w:rPr>
        <w:t xml:space="preserve">           </w:t>
      </w:r>
    </w:p>
    <w:p>
      <w:pPr>
        <w:spacing w:line="800" w:lineRule="exact"/>
        <w:rPr>
          <w:rFonts w:ascii="仿宋" w:hAnsi="仿宋" w:eastAsia="仿宋"/>
          <w:b/>
          <w:spacing w:val="96"/>
          <w:sz w:val="32"/>
          <w:szCs w:val="32"/>
          <w:u w:val="single"/>
        </w:rPr>
      </w:pPr>
    </w:p>
    <w:p>
      <w:pPr>
        <w:rPr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                         </w:t>
      </w:r>
      <w:r>
        <w:rPr>
          <w:rFonts w:ascii="宋体" w:hAnsi="宋体"/>
          <w:b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>申请受理号</w:t>
      </w:r>
      <w:r>
        <w:rPr>
          <w:rFonts w:ascii="宋体" w:hAnsi="宋体"/>
          <w:b/>
          <w:sz w:val="24"/>
          <w:u w:val="single"/>
        </w:rPr>
        <w:t xml:space="preserve">               </w:t>
      </w:r>
    </w:p>
    <w:p>
      <w:pPr>
        <w:spacing w:line="5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医疗广告审查申请表</w:t>
      </w:r>
    </w:p>
    <w:p>
      <w:pPr>
        <w:spacing w:line="400" w:lineRule="exact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ascii="华文中宋" w:hAnsi="华文中宋" w:eastAsia="华文中宋"/>
          <w:b/>
          <w:bCs/>
          <w:sz w:val="32"/>
          <w:szCs w:val="32"/>
        </w:rPr>
        <w:t xml:space="preserve">                             </w:t>
      </w:r>
      <w:r>
        <w:rPr>
          <w:rFonts w:ascii="华文中宋" w:hAnsi="华文中宋" w:eastAsia="华文中宋"/>
          <w:b/>
          <w:bCs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申请日期：</w:t>
      </w:r>
      <w:r>
        <w:rPr>
          <w:rFonts w:hAnsi="宋体"/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45"/>
        <w:gridCol w:w="1559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疗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机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构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一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证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卫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政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部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门</w:t>
            </w:r>
          </w:p>
        </w:tc>
        <w:tc>
          <w:tcPr>
            <w:tcW w:w="3216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《医疗机构执业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许可证》登记号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定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代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表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3216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份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证</w:t>
            </w:r>
            <w:r>
              <w:rPr>
                <w:rFonts w:ascii="黑体" w:hAnsi="华文中宋" w:eastAsia="黑体"/>
                <w:spacing w:val="-20"/>
                <w:szCs w:val="21"/>
              </w:rPr>
              <w:t xml:space="preserve">  </w:t>
            </w:r>
            <w:r>
              <w:rPr>
                <w:rFonts w:hint="eastAsia" w:ascii="黑体" w:hAnsi="华文中宋" w:eastAsia="黑体"/>
                <w:spacing w:val="-20"/>
                <w:szCs w:val="21"/>
              </w:rPr>
              <w:t>号</w:t>
            </w:r>
          </w:p>
        </w:tc>
        <w:tc>
          <w:tcPr>
            <w:tcW w:w="3216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</w:rPr>
              <w:t>壹年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叁年</w:t>
            </w:r>
            <w:r>
              <w:rPr>
                <w:rFonts w:hint="eastAsia"/>
                <w:szCs w:val="21"/>
              </w:rPr>
              <w:t>（自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日起，至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床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位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编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发布媒体类别</w:t>
            </w:r>
          </w:p>
        </w:tc>
        <w:tc>
          <w:tcPr>
            <w:tcW w:w="2145" w:type="dxa"/>
            <w:vAlign w:val="center"/>
          </w:tcPr>
          <w:p>
            <w:r>
              <w:rPr>
                <w:rFonts w:hint="eastAsia"/>
              </w:rPr>
              <w:t>□影视</w:t>
            </w:r>
            <w:r>
              <w:t xml:space="preserve">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</w:p>
          <w:p>
            <w:r>
              <w:rPr>
                <w:rFonts w:hint="eastAsia"/>
              </w:rPr>
              <w:t>□户外</w:t>
            </w:r>
            <w:r>
              <w:t xml:space="preserve"> </w:t>
            </w: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u w:val="dotted"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提交申请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黑体" w:eastAsia="黑体"/>
              </w:rPr>
              <w:t>材料目录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经办人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法定代表人签名：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/>
          <w:sz w:val="24"/>
        </w:rPr>
        <w:t xml:space="preserve">                   </w:t>
      </w:r>
      <w:r>
        <w:rPr>
          <w:rFonts w:hint="eastAsia" w:ascii="仿宋_GB2312" w:eastAsia="仿宋_GB2312"/>
          <w:sz w:val="24"/>
        </w:rPr>
        <w:t>医疗机构（盖章）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（注：填报医疗广告审查申请表时应一并填报医疗广告成品样件表）</w:t>
      </w:r>
      <w:r>
        <w:rPr>
          <w:rFonts w:ascii="仿宋_GB2312" w:eastAsia="仿宋_GB2312"/>
          <w:sz w:val="24"/>
        </w:rPr>
        <w:t xml:space="preserve">  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</w:rPr>
        <w:t>（页码：</w:t>
      </w:r>
      <w:r>
        <w:rPr>
          <w:rFonts w:ascii="仿宋_GB2312" w:eastAsia="仿宋_GB2312"/>
          <w:sz w:val="24"/>
        </w:rPr>
        <w:t>1-1</w:t>
      </w:r>
      <w:r>
        <w:rPr>
          <w:rFonts w:hint="eastAsia" w:ascii="仿宋_GB2312" w:eastAsia="仿宋_GB2312"/>
          <w:sz w:val="24"/>
        </w:rPr>
        <w:t>）</w:t>
      </w:r>
    </w:p>
    <w:p>
      <w:pPr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</w:t>
      </w:r>
    </w:p>
    <w:p>
      <w:pPr>
        <w:jc w:val="center"/>
        <w:rPr>
          <w:rFonts w:ascii="宋体"/>
          <w:b/>
          <w:sz w:val="24"/>
        </w:rPr>
      </w:pPr>
    </w:p>
    <w:p>
      <w:pPr>
        <w:jc w:val="center"/>
        <w:rPr>
          <w:rFonts w:ascii="黑体" w:hAnsi="宋体" w:eastAsia="黑体"/>
          <w:bCs/>
          <w:sz w:val="30"/>
          <w:szCs w:val="44"/>
        </w:rPr>
      </w:pPr>
      <w:r>
        <w:rPr>
          <w:rFonts w:ascii="宋体" w:hAnsi="宋体"/>
          <w:b/>
          <w:sz w:val="24"/>
        </w:rPr>
        <w:t xml:space="preserve">                   </w:t>
      </w:r>
      <w:r>
        <w:rPr>
          <w:rFonts w:hint="eastAsia" w:ascii="宋体" w:hAnsi="宋体"/>
          <w:b/>
          <w:sz w:val="24"/>
        </w:rPr>
        <w:t>申请受理号</w:t>
      </w:r>
      <w:r>
        <w:rPr>
          <w:rFonts w:ascii="宋体" w:hAnsi="宋体"/>
          <w:b/>
          <w:sz w:val="24"/>
          <w:u w:val="single"/>
        </w:rPr>
        <w:t xml:space="preserve">               </w:t>
      </w:r>
    </w:p>
    <w:p>
      <w:pPr>
        <w:ind w:firstLine="2723" w:firstLineChars="850"/>
        <w:rPr>
          <w:rFonts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>
      <w:pPr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      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提交日期：</w:t>
      </w:r>
      <w:r>
        <w:rPr>
          <w:rFonts w:hAnsi="宋体"/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址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sz w:val="24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</w:tcBorders>
          </w:tcPr>
          <w:p>
            <w:r>
              <w:rPr>
                <w:rFonts w:hint="eastAsia"/>
              </w:rPr>
              <w:t>□影视</w:t>
            </w:r>
            <w:r>
              <w:t xml:space="preserve">    </w:t>
            </w:r>
            <w:r>
              <w:rPr>
                <w:rFonts w:hint="eastAsia"/>
              </w:rPr>
              <w:t>□广播</w:t>
            </w:r>
            <w:r>
              <w:t xml:space="preserve"> </w:t>
            </w:r>
            <w:r>
              <w:rPr>
                <w:rFonts w:hint="eastAsia"/>
              </w:rPr>
              <w:t>□报纸</w:t>
            </w:r>
            <w:r>
              <w:t xml:space="preserve"> </w:t>
            </w:r>
            <w:r>
              <w:rPr>
                <w:rFonts w:hint="eastAsia"/>
              </w:rPr>
              <w:t>□期刊</w:t>
            </w:r>
            <w:r>
              <w:t xml:space="preserve">   </w:t>
            </w:r>
            <w:r>
              <w:rPr>
                <w:rFonts w:hint="eastAsia"/>
              </w:rPr>
              <w:t>□户外</w:t>
            </w:r>
            <w: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□印刷品</w:t>
            </w:r>
            <w:r>
              <w:t xml:space="preserve">  </w:t>
            </w:r>
            <w:r>
              <w:rPr>
                <w:rFonts w:hint="eastAsia"/>
              </w:rPr>
              <w:t>□网络</w:t>
            </w:r>
            <w:r>
              <w:t xml:space="preserve"> </w:t>
            </w:r>
            <w:r>
              <w:rPr>
                <w:rFonts w:hint="eastAsia"/>
              </w:rPr>
              <w:t>□其它</w:t>
            </w:r>
            <w:r>
              <w:t>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</w:trPr>
        <w:tc>
          <w:tcPr>
            <w:tcW w:w="9360" w:type="dxa"/>
            <w:gridSpan w:val="7"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</w:t>
            </w: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sz w:val="24"/>
                <w:szCs w:val="30"/>
              </w:rPr>
              <w:t xml:space="preserve">   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</w:tc>
      </w:tr>
    </w:tbl>
    <w:p>
      <w:pPr>
        <w:spacing w:line="360" w:lineRule="exact"/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、电视、广播广告可以先提交镜头脚本和广播文稿，初审合格后再提交广告成品样件。</w:t>
      </w:r>
    </w:p>
    <w:p>
      <w:pPr>
        <w:spacing w:line="360" w:lineRule="exact"/>
        <w:ind w:firstLine="420" w:firstLineChars="200"/>
      </w:pPr>
      <w:r>
        <w:t>2</w:t>
      </w:r>
      <w:r>
        <w:rPr>
          <w:rFonts w:hint="eastAsia"/>
        </w:rPr>
        <w:t>、平面广告提供小样，网络广告提供页面样件。</w:t>
      </w:r>
    </w:p>
    <w:p>
      <w:pPr>
        <w:spacing w:line="360" w:lineRule="exact"/>
        <w:ind w:firstLine="420" w:firstLineChars="200"/>
      </w:pPr>
      <w:r>
        <w:t>3</w:t>
      </w:r>
      <w:r>
        <w:rPr>
          <w:rFonts w:hint="eastAsia"/>
        </w:rPr>
        <w:t>、医疗广告成品样件需标注广告审查证明文号的位置、形式。</w:t>
      </w:r>
    </w:p>
    <w:p>
      <w:pPr>
        <w:spacing w:line="360" w:lineRule="exact"/>
        <w:ind w:firstLine="420" w:firstLineChars="200"/>
      </w:pPr>
      <w:r>
        <w:t>4</w:t>
      </w:r>
      <w:r>
        <w:rPr>
          <w:rFonts w:hint="eastAsia"/>
        </w:rPr>
        <w:t>、申请审查时至少需提交本文书一式三份，广告样件粘贴处加盖骑缝章。</w:t>
      </w:r>
    </w:p>
    <w:p>
      <w:pPr>
        <w:spacing w:line="360" w:lineRule="exact"/>
        <w:ind w:firstLine="420" w:firstLineChars="200"/>
      </w:pPr>
      <w:r>
        <w:t>5</w:t>
      </w:r>
      <w:r>
        <w:rPr>
          <w:rFonts w:hint="eastAsia"/>
        </w:rPr>
        <w:t>、医疗广告成品样件表原件需与《医疗广告审查证明》一并作为审定凭证。</w:t>
      </w:r>
    </w:p>
    <w:p>
      <w:pPr>
        <w:spacing w:line="480" w:lineRule="exact"/>
        <w:ind w:firstLine="480" w:firstLineChars="2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（页码：</w:t>
      </w:r>
      <w:r>
        <w:rPr>
          <w:rFonts w:ascii="仿宋_GB2312" w:eastAsia="仿宋_GB2312"/>
          <w:sz w:val="24"/>
        </w:rPr>
        <w:t>1-2</w:t>
      </w:r>
      <w:r>
        <w:rPr>
          <w:rFonts w:hint="eastAsia" w:ascii="仿宋_GB2312" w:eastAsia="仿宋_GB2312"/>
          <w:sz w:val="24"/>
        </w:rPr>
        <w:t>）</w:t>
      </w:r>
    </w:p>
    <w:p>
      <w:pPr>
        <w:spacing w:line="800" w:lineRule="exact"/>
        <w:rPr>
          <w:b/>
          <w:spacing w:val="96"/>
          <w:sz w:val="44"/>
          <w:szCs w:val="4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依法发布医疗广告承诺书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本单位在向青海省卫生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健康</w:t>
      </w:r>
      <w:r>
        <w:rPr>
          <w:rFonts w:hint="eastAsia" w:ascii="仿宋_GB2312" w:hAnsi="仿宋" w:eastAsia="仿宋_GB2312"/>
          <w:sz w:val="30"/>
          <w:szCs w:val="30"/>
        </w:rPr>
        <w:t>委申请核发《医疗广告审查证明》以及在医疗广告发布时，严格执行国家有关医疗广告法律法规，自愿作出如下承诺：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一、提交的《医疗广告审查证明》相关资料真实、可信，策划的医疗广告不含任何虚假内容；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二、严格按照国家有关法律、法规、规章进行医疗广告宣传，未获得《医疗广告审查证明》不得擅自发布医疗广告；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三、严格按照《医疗广告审查证明》中核定的内容发布医疗广告，不擅自篡改内容发布医疗广告；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四、不发布有淫秽、迷信、荒诞语言文字、画面的，贬低他人的，保证治愈或者隐含保证治愈的，宣传治愈率、有效率等诊疗效果等虚假及含有不健康内容的医疗广告，不以“专家会诊”、“专家咨询”、内部科室、新闻报道等名义和形式发布医疗广告。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以上承诺，本单位保证严格遵照《</w:t>
      </w:r>
      <w:r>
        <w:rPr>
          <w:rFonts w:hint="eastAsia" w:ascii="仿宋_GB2312" w:hAnsi="仿宋" w:eastAsia="仿宋_GB2312"/>
          <w:bCs/>
          <w:sz w:val="30"/>
          <w:szCs w:val="30"/>
        </w:rPr>
        <w:t>中华人民共和国广告法</w:t>
      </w:r>
      <w:r>
        <w:rPr>
          <w:rFonts w:hint="eastAsia" w:ascii="仿宋_GB2312" w:hAnsi="仿宋" w:eastAsia="仿宋_GB2312"/>
          <w:sz w:val="30"/>
          <w:szCs w:val="30"/>
        </w:rPr>
        <w:t>》、《医疗广告管理办法》等相关法律法规的要求，合法发布医疗广告，如发生刊播违法医疗广告行为，愿意接受青海省卫生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健康</w:t>
      </w:r>
      <w:r>
        <w:rPr>
          <w:rFonts w:hint="eastAsia" w:ascii="仿宋_GB2312" w:hAnsi="仿宋" w:eastAsia="仿宋_GB2312"/>
          <w:sz w:val="30"/>
          <w:szCs w:val="30"/>
        </w:rPr>
        <w:t>委对本单位作出的</w:t>
      </w:r>
      <w:r>
        <w:rPr>
          <w:rFonts w:hint="eastAsia" w:ascii="仿宋_GB2312" w:hAnsi="仿宋" w:eastAsia="仿宋_GB2312"/>
          <w:b/>
          <w:sz w:val="30"/>
          <w:szCs w:val="30"/>
        </w:rPr>
        <w:t>撤销本单位所有媒体类别的《医疗广告审查证明》、在网站公示、列入医疗广告审批黑名单、一年内不再受理医疗广告审批</w:t>
      </w:r>
      <w:r>
        <w:rPr>
          <w:rFonts w:hint="eastAsia" w:ascii="仿宋_GB2312" w:hAnsi="仿宋" w:eastAsia="仿宋_GB2312"/>
          <w:sz w:val="30"/>
          <w:szCs w:val="30"/>
        </w:rPr>
        <w:t>等处理决定，同时按照青海省卫生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健康</w:t>
      </w:r>
      <w:r>
        <w:rPr>
          <w:rFonts w:hint="eastAsia" w:ascii="仿宋_GB2312" w:hAnsi="仿宋" w:eastAsia="仿宋_GB2312"/>
          <w:sz w:val="30"/>
          <w:szCs w:val="30"/>
        </w:rPr>
        <w:t>委的要求，通过媒体向社会发布消除由此造成不良影响的更正通知。若有严重违法行为，医疗机构承担一切法律后果。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ind w:firstLine="3750" w:firstLineChars="12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法人代表签字：</w:t>
      </w:r>
    </w:p>
    <w:p>
      <w:pPr>
        <w:spacing w:line="500" w:lineRule="exact"/>
        <w:ind w:firstLine="3750" w:firstLineChars="12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单位公章</w:t>
      </w:r>
    </w:p>
    <w:p>
      <w:pPr>
        <w:spacing w:line="500" w:lineRule="exact"/>
        <w:ind w:firstLine="4800" w:firstLineChars="1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ascii="仿宋_GB2312" w:hAnsi="仿宋" w:eastAsia="仿宋_GB2312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ascii="仿宋_GB2312" w:hAnsi="仿宋" w:eastAsia="仿宋_GB2312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网站备案信息登记表</w:t>
      </w:r>
    </w:p>
    <w:tbl>
      <w:tblPr>
        <w:tblStyle w:val="4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1180"/>
        <w:gridCol w:w="1335"/>
        <w:gridCol w:w="102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网站主办单位名称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网站主办单位性质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□事业□企业□政府机关□个人□其它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主办单位营业执照号码（事业）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主办单位身份证件号码（个人）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投资者或上级主管单位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网站名称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12" w:type="dxa"/>
            <w:vMerge w:val="restart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网站负责人情况</w:t>
            </w:r>
          </w:p>
        </w:tc>
        <w:tc>
          <w:tcPr>
            <w:tcW w:w="11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12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常用手机号码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12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网络联系方式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主办单位通信地址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网站接入方式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□主机租用□主机托管□虚拟主机□专线□其他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服务器放置地</w:t>
            </w:r>
          </w:p>
        </w:tc>
        <w:tc>
          <w:tcPr>
            <w:tcW w:w="467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□上海□浙江□其他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网站首页网址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网站域名列表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地址列表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网站接入服务提供单位名称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112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主办单位法人签字（盖章）</w:t>
            </w:r>
          </w:p>
        </w:tc>
        <w:tc>
          <w:tcPr>
            <w:tcW w:w="4677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填表时间：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  <w:sectPr>
          <w:pgSz w:w="11906" w:h="16838"/>
          <w:pgMar w:top="1440" w:right="1286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3040" w:firstLineChars="950"/>
        <w:rPr>
          <w:sz w:val="32"/>
        </w:rPr>
      </w:pPr>
      <w:r>
        <w:rPr>
          <w:sz w:val="32"/>
          <w:u w:val="single"/>
        </w:rPr>
        <w:t xml:space="preserve">                                    </w:t>
      </w:r>
      <w:r>
        <w:rPr>
          <w:rFonts w:hint="eastAsia"/>
          <w:sz w:val="32"/>
        </w:rPr>
        <w:t>医院域名备案信息汇总表</w:t>
      </w:r>
    </w:p>
    <w:tbl>
      <w:tblPr>
        <w:tblStyle w:val="4"/>
        <w:tblW w:w="148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800"/>
        <w:gridCol w:w="3056"/>
        <w:gridCol w:w="3183"/>
        <w:gridCol w:w="1531"/>
        <w:gridCol w:w="1652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800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域名</w:t>
            </w:r>
          </w:p>
        </w:tc>
        <w:tc>
          <w:tcPr>
            <w:tcW w:w="3056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备案号</w:t>
            </w:r>
          </w:p>
        </w:tc>
        <w:tc>
          <w:tcPr>
            <w:tcW w:w="3183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主办单位</w:t>
            </w:r>
          </w:p>
        </w:tc>
        <w:tc>
          <w:tcPr>
            <w:tcW w:w="1531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性质</w:t>
            </w:r>
          </w:p>
        </w:tc>
        <w:tc>
          <w:tcPr>
            <w:tcW w:w="1652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负责人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b/>
                <w:sz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sz w:val="32"/>
              </w:rPr>
            </w:pPr>
          </w:p>
        </w:tc>
        <w:tc>
          <w:tcPr>
            <w:tcW w:w="2800" w:type="dxa"/>
          </w:tcPr>
          <w:p>
            <w:pPr>
              <w:rPr>
                <w:sz w:val="32"/>
              </w:rPr>
            </w:pPr>
          </w:p>
        </w:tc>
        <w:tc>
          <w:tcPr>
            <w:tcW w:w="3056" w:type="dxa"/>
          </w:tcPr>
          <w:p>
            <w:pPr>
              <w:rPr>
                <w:sz w:val="32"/>
              </w:rPr>
            </w:pPr>
          </w:p>
        </w:tc>
        <w:tc>
          <w:tcPr>
            <w:tcW w:w="3183" w:type="dxa"/>
          </w:tcPr>
          <w:p>
            <w:pPr>
              <w:rPr>
                <w:sz w:val="32"/>
              </w:rPr>
            </w:pPr>
          </w:p>
        </w:tc>
        <w:tc>
          <w:tcPr>
            <w:tcW w:w="1531" w:type="dxa"/>
          </w:tcPr>
          <w:p>
            <w:pPr>
              <w:rPr>
                <w:sz w:val="32"/>
              </w:rPr>
            </w:pPr>
          </w:p>
        </w:tc>
        <w:tc>
          <w:tcPr>
            <w:tcW w:w="1652" w:type="dxa"/>
          </w:tcPr>
          <w:p>
            <w:pPr>
              <w:rPr>
                <w:sz w:val="32"/>
              </w:rPr>
            </w:pPr>
          </w:p>
        </w:tc>
        <w:tc>
          <w:tcPr>
            <w:tcW w:w="1635" w:type="dxa"/>
          </w:tcPr>
          <w:p>
            <w:pPr>
              <w:rPr>
                <w:sz w:val="32"/>
              </w:rPr>
            </w:pPr>
          </w:p>
        </w:tc>
      </w:tr>
    </w:tbl>
    <w:p>
      <w:pPr>
        <w:rPr>
          <w:b/>
          <w:sz w:val="28"/>
        </w:rPr>
      </w:pPr>
    </w:p>
    <w:p>
      <w:pPr>
        <w:rPr>
          <w:b/>
          <w:spacing w:val="96"/>
          <w:sz w:val="44"/>
          <w:szCs w:val="44"/>
          <w:u w:val="single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8"/>
        </w:rPr>
        <w:t>备注：</w:t>
      </w:r>
      <w:r>
        <w:rPr>
          <w:rFonts w:hint="eastAsia"/>
          <w:sz w:val="28"/>
        </w:rPr>
        <w:t>在表的下方注明“</w:t>
      </w:r>
      <w:r>
        <w:rPr>
          <w:rFonts w:hint="eastAsia"/>
          <w:b/>
          <w:sz w:val="28"/>
        </w:rPr>
        <w:t>以上备案信息真实有效</w:t>
      </w:r>
      <w:r>
        <w:rPr>
          <w:rFonts w:hint="eastAsia"/>
          <w:sz w:val="28"/>
        </w:rPr>
        <w:t>”和年月日，并在上面加盖公章（若域名多，可续页，每页加盖公章）。</w:t>
      </w: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083" w:right="1440" w:bottom="108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B"/>
    <w:rsid w:val="0007718B"/>
    <w:rsid w:val="000F1C36"/>
    <w:rsid w:val="00157932"/>
    <w:rsid w:val="00177F28"/>
    <w:rsid w:val="002B35C2"/>
    <w:rsid w:val="00306B12"/>
    <w:rsid w:val="00366800"/>
    <w:rsid w:val="003A5191"/>
    <w:rsid w:val="003E5CD2"/>
    <w:rsid w:val="003F2383"/>
    <w:rsid w:val="0041341A"/>
    <w:rsid w:val="0048099A"/>
    <w:rsid w:val="00494F8C"/>
    <w:rsid w:val="004D38CF"/>
    <w:rsid w:val="004D6524"/>
    <w:rsid w:val="004E3232"/>
    <w:rsid w:val="005C25E7"/>
    <w:rsid w:val="00647A47"/>
    <w:rsid w:val="006536EC"/>
    <w:rsid w:val="00695E08"/>
    <w:rsid w:val="00725D6B"/>
    <w:rsid w:val="007808F3"/>
    <w:rsid w:val="008412A3"/>
    <w:rsid w:val="008605D5"/>
    <w:rsid w:val="0099579C"/>
    <w:rsid w:val="00995FC5"/>
    <w:rsid w:val="009A780B"/>
    <w:rsid w:val="009A7F4C"/>
    <w:rsid w:val="00A326C5"/>
    <w:rsid w:val="00AB4E85"/>
    <w:rsid w:val="00AB7D7C"/>
    <w:rsid w:val="00AE06B0"/>
    <w:rsid w:val="00AE1320"/>
    <w:rsid w:val="00B7460B"/>
    <w:rsid w:val="00D03656"/>
    <w:rsid w:val="00D93559"/>
    <w:rsid w:val="00DE0285"/>
    <w:rsid w:val="00E230F3"/>
    <w:rsid w:val="00EB1FE4"/>
    <w:rsid w:val="00F76F2C"/>
    <w:rsid w:val="00FA56FC"/>
    <w:rsid w:val="02C34A1F"/>
    <w:rsid w:val="02FC4E25"/>
    <w:rsid w:val="06561A8C"/>
    <w:rsid w:val="08202C33"/>
    <w:rsid w:val="098F0B30"/>
    <w:rsid w:val="0CE06591"/>
    <w:rsid w:val="116E0166"/>
    <w:rsid w:val="158A5FE5"/>
    <w:rsid w:val="1B8D694E"/>
    <w:rsid w:val="1E455848"/>
    <w:rsid w:val="20770BD2"/>
    <w:rsid w:val="22F01A6B"/>
    <w:rsid w:val="238557C9"/>
    <w:rsid w:val="28657E3E"/>
    <w:rsid w:val="3329310F"/>
    <w:rsid w:val="37245C0E"/>
    <w:rsid w:val="3B445D5E"/>
    <w:rsid w:val="3B510786"/>
    <w:rsid w:val="3B543067"/>
    <w:rsid w:val="3F176F60"/>
    <w:rsid w:val="44506114"/>
    <w:rsid w:val="447077B8"/>
    <w:rsid w:val="4477769B"/>
    <w:rsid w:val="47F7604B"/>
    <w:rsid w:val="482C46B1"/>
    <w:rsid w:val="486671D1"/>
    <w:rsid w:val="49A42CF9"/>
    <w:rsid w:val="4BB866F3"/>
    <w:rsid w:val="4CAA4A83"/>
    <w:rsid w:val="4D172000"/>
    <w:rsid w:val="51736CB5"/>
    <w:rsid w:val="51CF1DD3"/>
    <w:rsid w:val="569E4824"/>
    <w:rsid w:val="5A877135"/>
    <w:rsid w:val="5CB46DD1"/>
    <w:rsid w:val="60AD01D2"/>
    <w:rsid w:val="646139EE"/>
    <w:rsid w:val="64A531B2"/>
    <w:rsid w:val="64F11B36"/>
    <w:rsid w:val="660363A6"/>
    <w:rsid w:val="68BD7DF3"/>
    <w:rsid w:val="72354362"/>
    <w:rsid w:val="74C860FA"/>
    <w:rsid w:val="796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565</Words>
  <Characters>3226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2016-03-16T01:52:00Z</dcterms:created>
  <dc:creator>Administrator</dc:creator>
  <cp:lastModifiedBy>水</cp:lastModifiedBy>
  <cp:lastPrinted>2016-03-16T03:05:00Z</cp:lastPrinted>
  <dcterms:modified xsi:type="dcterms:W3CDTF">2020-10-13T02:33:10Z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