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青海省2021年中藏医住院医师规范化培训</w:t>
      </w:r>
    </w:p>
    <w:p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结业考核加试结果</w:t>
      </w:r>
    </w:p>
    <w:tbl>
      <w:tblPr>
        <w:tblStyle w:val="5"/>
        <w:tblpPr w:leftFromText="180" w:rightFromText="180" w:vertAnchor="text" w:horzAnchor="page" w:tblpXSpec="center" w:tblpY="175"/>
        <w:tblOverlap w:val="never"/>
        <w:tblW w:w="10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422"/>
        <w:gridCol w:w="2132"/>
        <w:gridCol w:w="921"/>
        <w:gridCol w:w="3219"/>
        <w:gridCol w:w="835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7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准考证</w:t>
            </w:r>
          </w:p>
        </w:tc>
        <w:tc>
          <w:tcPr>
            <w:tcW w:w="92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21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委派单位</w:t>
            </w:r>
          </w:p>
        </w:tc>
        <w:tc>
          <w:tcPr>
            <w:tcW w:w="83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技能</w:t>
            </w:r>
          </w:p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成绩</w:t>
            </w:r>
          </w:p>
        </w:tc>
        <w:tc>
          <w:tcPr>
            <w:tcW w:w="97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理论</w:t>
            </w:r>
          </w:p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67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龙存花</w:t>
            </w:r>
          </w:p>
        </w:tc>
        <w:tc>
          <w:tcPr>
            <w:tcW w:w="2132" w:type="dxa"/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21171790101001</w:t>
            </w:r>
          </w:p>
        </w:tc>
        <w:tc>
          <w:tcPr>
            <w:tcW w:w="921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中医</w:t>
            </w:r>
          </w:p>
        </w:tc>
        <w:tc>
          <w:tcPr>
            <w:tcW w:w="3219" w:type="dxa"/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湟源县中医院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67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谢宛芸</w:t>
            </w:r>
          </w:p>
        </w:tc>
        <w:tc>
          <w:tcPr>
            <w:tcW w:w="2132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21171790101002</w:t>
            </w:r>
          </w:p>
        </w:tc>
        <w:tc>
          <w:tcPr>
            <w:tcW w:w="921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中医</w:t>
            </w:r>
          </w:p>
        </w:tc>
        <w:tc>
          <w:tcPr>
            <w:tcW w:w="3219" w:type="dxa"/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西宁市中医院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67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马海萍</w:t>
            </w:r>
          </w:p>
        </w:tc>
        <w:tc>
          <w:tcPr>
            <w:tcW w:w="2132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21172790101003</w:t>
            </w:r>
          </w:p>
        </w:tc>
        <w:tc>
          <w:tcPr>
            <w:tcW w:w="921" w:type="dxa"/>
            <w:shd w:val="solid" w:color="FFFFFF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中医全科</w:t>
            </w:r>
          </w:p>
        </w:tc>
        <w:tc>
          <w:tcPr>
            <w:tcW w:w="3219" w:type="dxa"/>
            <w:shd w:val="solid" w:color="FFFFFF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黄南州河南县宁木特镇中心卫生院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缺考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67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殷晓倩</w:t>
            </w:r>
          </w:p>
        </w:tc>
        <w:tc>
          <w:tcPr>
            <w:tcW w:w="2132" w:type="dxa"/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21171790101004</w:t>
            </w:r>
          </w:p>
        </w:tc>
        <w:tc>
          <w:tcPr>
            <w:tcW w:w="921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中医</w:t>
            </w:r>
          </w:p>
        </w:tc>
        <w:tc>
          <w:tcPr>
            <w:tcW w:w="3219" w:type="dxa"/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互助县东和中心卫生院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67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李  楠</w:t>
            </w:r>
          </w:p>
        </w:tc>
        <w:tc>
          <w:tcPr>
            <w:tcW w:w="2132" w:type="dxa"/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21171790101005</w:t>
            </w:r>
          </w:p>
        </w:tc>
        <w:tc>
          <w:tcPr>
            <w:tcW w:w="921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中医</w:t>
            </w:r>
          </w:p>
        </w:tc>
        <w:tc>
          <w:tcPr>
            <w:tcW w:w="3219" w:type="dxa"/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青海大学（专硕研究生）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67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2" w:type="dxa"/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文  芬</w:t>
            </w:r>
          </w:p>
        </w:tc>
        <w:tc>
          <w:tcPr>
            <w:tcW w:w="2132" w:type="dxa"/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21171790101006</w:t>
            </w:r>
          </w:p>
        </w:tc>
        <w:tc>
          <w:tcPr>
            <w:tcW w:w="921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中医</w:t>
            </w:r>
          </w:p>
        </w:tc>
        <w:tc>
          <w:tcPr>
            <w:tcW w:w="3219" w:type="dxa"/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67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2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邓晓俊</w:t>
            </w:r>
          </w:p>
        </w:tc>
        <w:tc>
          <w:tcPr>
            <w:tcW w:w="2132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21171790101007</w:t>
            </w:r>
          </w:p>
        </w:tc>
        <w:tc>
          <w:tcPr>
            <w:tcW w:w="921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中医</w:t>
            </w:r>
          </w:p>
        </w:tc>
        <w:tc>
          <w:tcPr>
            <w:tcW w:w="3219" w:type="dxa"/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青海省红十字医院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67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2" w:type="dxa"/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范方静</w:t>
            </w:r>
          </w:p>
        </w:tc>
        <w:tc>
          <w:tcPr>
            <w:tcW w:w="2132" w:type="dxa"/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21171790101008</w:t>
            </w:r>
          </w:p>
        </w:tc>
        <w:tc>
          <w:tcPr>
            <w:tcW w:w="921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中医</w:t>
            </w:r>
          </w:p>
        </w:tc>
        <w:tc>
          <w:tcPr>
            <w:tcW w:w="3219" w:type="dxa"/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67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2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马富军</w:t>
            </w:r>
          </w:p>
        </w:tc>
        <w:tc>
          <w:tcPr>
            <w:tcW w:w="2132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20211101</w:t>
            </w:r>
          </w:p>
        </w:tc>
        <w:tc>
          <w:tcPr>
            <w:tcW w:w="921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中医</w:t>
            </w:r>
          </w:p>
        </w:tc>
        <w:tc>
          <w:tcPr>
            <w:tcW w:w="3219" w:type="dxa"/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西宁海湖糖尿病医院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合格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67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2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杨  璟</w:t>
            </w:r>
          </w:p>
        </w:tc>
        <w:tc>
          <w:tcPr>
            <w:tcW w:w="2132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20211102</w:t>
            </w:r>
          </w:p>
        </w:tc>
        <w:tc>
          <w:tcPr>
            <w:tcW w:w="921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中医</w:t>
            </w:r>
          </w:p>
        </w:tc>
        <w:tc>
          <w:tcPr>
            <w:tcW w:w="3219" w:type="dxa"/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西宁市中医院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合格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67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2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郑永明</w:t>
            </w:r>
          </w:p>
        </w:tc>
        <w:tc>
          <w:tcPr>
            <w:tcW w:w="2132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20211103</w:t>
            </w:r>
          </w:p>
        </w:tc>
        <w:tc>
          <w:tcPr>
            <w:tcW w:w="921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中医</w:t>
            </w:r>
          </w:p>
        </w:tc>
        <w:tc>
          <w:tcPr>
            <w:tcW w:w="3219" w:type="dxa"/>
            <w:shd w:val="solid" w:color="FFFFFF" w:fill="auto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kern w:val="0"/>
                <w:sz w:val="24"/>
                <w:szCs w:val="24"/>
              </w:rPr>
              <w:t>海东市乐都区芦花乡中心卫生院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合格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F5134"/>
    <w:rsid w:val="1A685FAF"/>
    <w:rsid w:val="1BFA6B88"/>
    <w:rsid w:val="21B9441F"/>
    <w:rsid w:val="3C277297"/>
    <w:rsid w:val="551A3ACE"/>
    <w:rsid w:val="5F267DA5"/>
    <w:rsid w:val="6098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中藏医药管理局</dc:creator>
  <cp:lastModifiedBy>中藏医药管理局</cp:lastModifiedBy>
  <dcterms:modified xsi:type="dcterms:W3CDTF">2021-12-20T06:33:01Z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050C089DBC274990B61FF9E24A09A03E</vt:lpwstr>
  </property>
</Properties>
</file>